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9C90C" w14:textId="77777777" w:rsidR="00CA74E7" w:rsidRDefault="00366FAD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마태 복음 3장</w:t>
      </w:r>
    </w:p>
    <w:p w14:paraId="0272A9B4" w14:textId="77777777" w:rsidR="00366FAD" w:rsidRDefault="00366FAD">
      <w:pPr>
        <w:rPr>
          <w:rFonts w:ascii="바탕" w:eastAsia="바탕" w:hAnsi="바탕" w:cs="바탕" w:hint="eastAsia"/>
        </w:rPr>
      </w:pPr>
    </w:p>
    <w:p w14:paraId="03E517CA" w14:textId="77777777" w:rsidR="00366FAD" w:rsidRDefault="00366FAD">
      <w:pPr>
        <w:rPr>
          <w:rFonts w:ascii="바탕" w:eastAsia="바탕" w:hAnsi="바탕" w:cs="바탕" w:hint="eastAsia"/>
        </w:rPr>
      </w:pPr>
      <w:proofErr w:type="gramStart"/>
      <w:r>
        <w:rPr>
          <w:rFonts w:ascii="바탕" w:eastAsia="바탕" w:hAnsi="바탕" w:cs="바탕" w:hint="eastAsia"/>
        </w:rPr>
        <w:t>1. 하나님의 특성?</w:t>
      </w:r>
      <w:proofErr w:type="gramEnd"/>
    </w:p>
    <w:p w14:paraId="06CE591C" w14:textId="77777777" w:rsidR="00366FAD" w:rsidRDefault="00366FAD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그 분의 역사를 이루어 가시는데 죄 많은 사람들을 구원하기 위하여 먼저 요한을 사용하셔서 회개의 침례를 먼저 받게 하시고, 예수님을 침례에 순종하게 하심으로써 아들의 순종을 기뼈하시는 주님의 마음을 알게됩니다.</w:t>
      </w:r>
    </w:p>
    <w:p w14:paraId="353D3E89" w14:textId="77777777" w:rsidR="00F4188C" w:rsidRDefault="00F4188C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즉 </w:t>
      </w:r>
      <w:bookmarkStart w:id="0" w:name="_GoBack"/>
      <w:bookmarkEnd w:id="0"/>
      <w:r>
        <w:rPr>
          <w:rFonts w:ascii="바탕" w:eastAsia="바탕" w:hAnsi="바탕" w:cs="바탕" w:hint="eastAsia"/>
        </w:rPr>
        <w:t>사람과 함께 동역하시는 하나님, 순종을 기뼈하시는 주님</w:t>
      </w:r>
    </w:p>
    <w:p w14:paraId="0994E145" w14:textId="77777777" w:rsidR="00366FAD" w:rsidRDefault="00366FAD">
      <w:pPr>
        <w:rPr>
          <w:rFonts w:ascii="바탕" w:eastAsia="바탕" w:hAnsi="바탕" w:cs="바탕" w:hint="eastAsia"/>
        </w:rPr>
      </w:pPr>
    </w:p>
    <w:p w14:paraId="2F92DC4C" w14:textId="77777777" w:rsidR="00366FAD" w:rsidRDefault="00366FAD">
      <w:pPr>
        <w:rPr>
          <w:rFonts w:ascii="바탕" w:eastAsia="바탕" w:hAnsi="바탕" w:cs="바탕" w:hint="eastAsia"/>
        </w:rPr>
      </w:pPr>
      <w:proofErr w:type="gramStart"/>
      <w:r>
        <w:rPr>
          <w:rFonts w:ascii="바탕" w:eastAsia="바탕" w:hAnsi="바탕" w:cs="바탕" w:hint="eastAsia"/>
        </w:rPr>
        <w:t>2. 요한의 특성?</w:t>
      </w:r>
      <w:proofErr w:type="gramEnd"/>
    </w:p>
    <w:p w14:paraId="301A2D59" w14:textId="77777777" w:rsidR="00366FAD" w:rsidRDefault="00366FAD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하나님의 사람으로서 힘든 장소에서 거주하면서, 가난한 옷을 입고 (외모), 맛 없는 식사를 하면서도 사람들의 회개를 외치는 선지자</w:t>
      </w:r>
    </w:p>
    <w:p w14:paraId="774A6BB9" w14:textId="77777777" w:rsidR="00366FAD" w:rsidRDefault="00366FAD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겸손하신분 : 그 분의 신을 드는 것도 감당하지 못하겠다, 나는 낮아져야 하겠고 그 분은 높아져야 하리라</w:t>
      </w:r>
    </w:p>
    <w:p w14:paraId="7D13817A" w14:textId="77777777" w:rsidR="00366FAD" w:rsidRDefault="00366FAD">
      <w:pPr>
        <w:rPr>
          <w:rFonts w:ascii="바탕" w:eastAsia="바탕" w:hAnsi="바탕" w:cs="바탕" w:hint="eastAsia"/>
        </w:rPr>
      </w:pPr>
    </w:p>
    <w:p w14:paraId="705B2D76" w14:textId="77777777" w:rsidR="00366FAD" w:rsidRDefault="00366FAD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3. 종교인들</w:t>
      </w:r>
    </w:p>
    <w:p w14:paraId="74EC09B7" w14:textId="77777777" w:rsidR="00366FAD" w:rsidRDefault="00366FAD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하나님의 진노는 피하려고 광야에 침례를 받으려 옴, 천국에는 가기를 원함 하지만 삶의 회개가 수반되지 않음.  나중에 불의 심판을 받을 자들이다.</w:t>
      </w:r>
    </w:p>
    <w:p w14:paraId="1E3DA971" w14:textId="77777777" w:rsidR="00366FAD" w:rsidRDefault="00366FAD">
      <w:pPr>
        <w:rPr>
          <w:rFonts w:ascii="바탕" w:eastAsia="바탕" w:hAnsi="바탕" w:cs="바탕" w:hint="eastAsia"/>
        </w:rPr>
      </w:pPr>
    </w:p>
    <w:p w14:paraId="3E9A268C" w14:textId="77777777" w:rsidR="00366FAD" w:rsidRDefault="00366FAD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 xml:space="preserve">4. 요한의 침례와 예수님의 침례의 </w:t>
      </w:r>
      <w:proofErr w:type="gramStart"/>
      <w:r>
        <w:rPr>
          <w:rFonts w:ascii="바탕" w:eastAsia="바탕" w:hAnsi="바탕" w:cs="바탕" w:hint="eastAsia"/>
        </w:rPr>
        <w:t>차이는 ?</w:t>
      </w:r>
      <w:proofErr w:type="gramEnd"/>
    </w:p>
    <w:p w14:paraId="3AC5A22D" w14:textId="77777777" w:rsidR="00F4188C" w:rsidRDefault="00F4188C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회개의 침례, 성령의 침례</w:t>
      </w:r>
    </w:p>
    <w:p w14:paraId="4AEB5F9B" w14:textId="77777777" w:rsidR="00F4188C" w:rsidRDefault="00F4188C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삶에 있어서 진정한 죄의 회개가 있어야 성령의 침례가 가능하다.</w:t>
      </w:r>
    </w:p>
    <w:p w14:paraId="42BF8D2F" w14:textId="77777777" w:rsidR="00F4188C" w:rsidRDefault="00F4188C">
      <w:pPr>
        <w:rPr>
          <w:rFonts w:ascii="바탕" w:eastAsia="바탕" w:hAnsi="바탕" w:cs="바탕" w:hint="eastAsia"/>
        </w:rPr>
      </w:pPr>
      <w:r>
        <w:rPr>
          <w:rFonts w:ascii="바탕" w:eastAsia="바탕" w:hAnsi="바탕" w:cs="바탕" w:hint="eastAsia"/>
        </w:rPr>
        <w:t>우리 모두는 죄인이며, 아무런 가치가 없는 자들이다. 십자가의 형벌에 합당한 자들인것을 알게됩니다.</w:t>
      </w:r>
    </w:p>
    <w:p w14:paraId="49980FAD" w14:textId="77777777" w:rsidR="00F4188C" w:rsidRPr="00366FAD" w:rsidRDefault="00F4188C">
      <w:pPr>
        <w:rPr>
          <w:rFonts w:ascii="바탕" w:eastAsia="바탕" w:hAnsi="바탕" w:cs="바탕" w:hint="eastAsia"/>
        </w:rPr>
      </w:pPr>
    </w:p>
    <w:sectPr w:rsidR="00F4188C" w:rsidRPr="00366FAD" w:rsidSect="00CA74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FAD"/>
    <w:rsid w:val="00366FAD"/>
    <w:rsid w:val="00CA74E7"/>
    <w:rsid w:val="00F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AD34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sang-bum hong</dc:creator>
  <cp:keywords/>
  <dc:description/>
  <cp:lastModifiedBy>sang-bum hong</cp:lastModifiedBy>
  <cp:revision>2</cp:revision>
  <dcterms:created xsi:type="dcterms:W3CDTF">2014-06-29T13:09:00Z</dcterms:created>
  <dcterms:modified xsi:type="dcterms:W3CDTF">2014-06-29T13:27:00Z</dcterms:modified>
</cp:coreProperties>
</file>